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3A6" w14:textId="105AAC9F" w:rsidR="001B0235" w:rsidRDefault="1EABB050" w:rsidP="00734336">
      <w:r>
        <w:t xml:space="preserve">                                        </w:t>
      </w:r>
    </w:p>
    <w:p w14:paraId="3AA86478" w14:textId="5DC9D479" w:rsidR="001B0235" w:rsidRDefault="001B0235" w:rsidP="516C742B">
      <w:pPr>
        <w:jc w:val="center"/>
        <w:rPr>
          <w:b/>
          <w:bCs/>
        </w:rPr>
      </w:pPr>
      <w:r w:rsidRPr="516C742B">
        <w:rPr>
          <w:b/>
          <w:bCs/>
        </w:rPr>
        <w:t>LCNTDR &amp; The HAT Platform Scientific Research Meeting</w:t>
      </w:r>
    </w:p>
    <w:p w14:paraId="692333B2" w14:textId="77777777" w:rsidR="001B0235" w:rsidRPr="001B0235" w:rsidRDefault="001B0235" w:rsidP="001B0235">
      <w:pPr>
        <w:jc w:val="center"/>
      </w:pPr>
      <w:r w:rsidRPr="001B0235">
        <w:t>“Achieving human African trypanosomiasis elimination”</w:t>
      </w:r>
    </w:p>
    <w:p w14:paraId="06832748" w14:textId="0E3CC3BF" w:rsidR="001B0235" w:rsidRDefault="001B0235" w:rsidP="001B0235">
      <w:pPr>
        <w:jc w:val="center"/>
      </w:pPr>
      <w:r w:rsidRPr="001B0235">
        <w:t>13.00 – 15.00 GMT on 8</w:t>
      </w:r>
      <w:r w:rsidRPr="001B0235">
        <w:rPr>
          <w:vertAlign w:val="superscript"/>
        </w:rPr>
        <w:t>th</w:t>
      </w:r>
      <w:r w:rsidR="001E0E7A">
        <w:t xml:space="preserve">, </w:t>
      </w:r>
      <w:r w:rsidRPr="001B0235">
        <w:t>9</w:t>
      </w:r>
      <w:r w:rsidRPr="001B0235">
        <w:rPr>
          <w:vertAlign w:val="superscript"/>
        </w:rPr>
        <w:t>th</w:t>
      </w:r>
      <w:r w:rsidRPr="001B0235">
        <w:t xml:space="preserve"> </w:t>
      </w:r>
      <w:r w:rsidR="00455B80">
        <w:t>&amp; 10</w:t>
      </w:r>
      <w:r w:rsidR="00455B80" w:rsidRPr="00455B80">
        <w:rPr>
          <w:vertAlign w:val="superscript"/>
        </w:rPr>
        <w:t>th</w:t>
      </w:r>
      <w:r w:rsidR="00455B80">
        <w:t xml:space="preserve"> </w:t>
      </w:r>
      <w:r w:rsidRPr="001B0235">
        <w:t>December</w:t>
      </w:r>
    </w:p>
    <w:p w14:paraId="1C8582E6" w14:textId="7B04253D" w:rsidR="001B0235" w:rsidRPr="00856482" w:rsidRDefault="001B0235" w:rsidP="001B0235">
      <w:pPr>
        <w:jc w:val="center"/>
        <w:rPr>
          <w:b/>
          <w:bCs/>
        </w:rPr>
      </w:pPr>
      <w:r w:rsidRPr="00856482">
        <w:rPr>
          <w:b/>
          <w:bCs/>
        </w:rPr>
        <w:t>CALL FOR ABSTRACTS</w:t>
      </w:r>
    </w:p>
    <w:p w14:paraId="2BE4C874" w14:textId="4A95EB6B" w:rsidR="00BD7951" w:rsidRPr="00856482" w:rsidRDefault="00856482" w:rsidP="001B0235">
      <w:pPr>
        <w:rPr>
          <w:b/>
          <w:bCs/>
        </w:rPr>
      </w:pPr>
      <w:r w:rsidRPr="00856482">
        <w:rPr>
          <w:b/>
          <w:bCs/>
        </w:rPr>
        <w:t>Introduction</w:t>
      </w:r>
    </w:p>
    <w:p w14:paraId="501663EB" w14:textId="7E83F088" w:rsidR="00856482" w:rsidRDefault="00856482" w:rsidP="00856482">
      <w:r w:rsidRPr="00E459AD">
        <w:t>The London Centre for Neglected Tropical Disease Research</w:t>
      </w:r>
      <w:r>
        <w:t xml:space="preserve"> and The HAT Platform are co-</w:t>
      </w:r>
      <w:r w:rsidRPr="00E459AD">
        <w:t xml:space="preserve">hosting a </w:t>
      </w:r>
      <w:r w:rsidR="001F3350">
        <w:t xml:space="preserve">series of </w:t>
      </w:r>
      <w:r>
        <w:t xml:space="preserve">scientific </w:t>
      </w:r>
      <w:r w:rsidRPr="00E459AD">
        <w:t>research</w:t>
      </w:r>
      <w:r w:rsidR="001F3350">
        <w:t xml:space="preserve"> roundtable</w:t>
      </w:r>
      <w:r w:rsidRPr="00E459AD">
        <w:t xml:space="preserve"> </w:t>
      </w:r>
      <w:r>
        <w:t>meeting</w:t>
      </w:r>
      <w:r w:rsidR="001F3350">
        <w:t>s</w:t>
      </w:r>
      <w:r w:rsidRPr="00E459AD">
        <w:t xml:space="preserve"> to convene global researchers </w:t>
      </w:r>
      <w:r>
        <w:t xml:space="preserve">who are </w:t>
      </w:r>
      <w:r w:rsidRPr="00E459AD">
        <w:t>working to accelerate the interruption of transmission and elimination as a public health problem of</w:t>
      </w:r>
      <w:r>
        <w:t xml:space="preserve"> </w:t>
      </w:r>
      <w:r w:rsidRPr="00E459AD">
        <w:t>HAT</w:t>
      </w:r>
      <w:r>
        <w:t>, or whose work in a related area who could contribute to the effort</w:t>
      </w:r>
      <w:r w:rsidRPr="001E346A">
        <w:t>.</w:t>
      </w:r>
      <w:r>
        <w:t xml:space="preserve">  This meeting will differ from other HAT focused meetings in the calendar by bringing the perspective of scientists working in multidisciplinary fields, not necessarily on HAT, but who </w:t>
      </w:r>
      <w:r w:rsidR="00262E50">
        <w:t xml:space="preserve">will </w:t>
      </w:r>
      <w:r>
        <w:t>share their experience and knowledge to support the HAT elimination effort.</w:t>
      </w:r>
    </w:p>
    <w:p w14:paraId="66F1EC4D" w14:textId="26AF8FF6" w:rsidR="00856482" w:rsidRDefault="00856482" w:rsidP="00856482">
      <w:r>
        <w:t>The objective of the meeting is to identify research gaps that, if addressed, have the potential to contribute to reaching the WHO road map targets for HAT by 2030.  The meeting will be an opportunity to present recent and ongoing research, to learn from scientists in related fields whose work may contribute and for researchers and stakeholders to discuss research priorities and how they could be addressed.</w:t>
      </w:r>
    </w:p>
    <w:p w14:paraId="3AA87914" w14:textId="3AA18E72" w:rsidR="00262E50" w:rsidRPr="00262E50" w:rsidRDefault="00262E50" w:rsidP="00856482">
      <w:pPr>
        <w:rPr>
          <w:b/>
          <w:bCs/>
        </w:rPr>
      </w:pPr>
      <w:r w:rsidRPr="00262E50">
        <w:rPr>
          <w:b/>
          <w:bCs/>
        </w:rPr>
        <w:t>Meeting format</w:t>
      </w:r>
    </w:p>
    <w:p w14:paraId="747538F1" w14:textId="0E0E90A7" w:rsidR="00856482" w:rsidRDefault="001F13A4" w:rsidP="001B0235">
      <w:pPr>
        <w:rPr>
          <w:rStyle w:val="normaltextrun"/>
          <w:rFonts w:ascii="Calibri" w:hAnsi="Calibri" w:cs="Calibri"/>
        </w:rPr>
      </w:pPr>
      <w:r>
        <w:rPr>
          <w:rStyle w:val="normaltextrun"/>
          <w:rFonts w:ascii="Calibri" w:hAnsi="Calibri" w:cs="Calibri"/>
        </w:rPr>
        <w:t>Prior to the meeting, pre-recorded research presentations on key themes related to HAT elimination will be distributed to registered participants, for participants to review ahead of the scheduled meeting time</w:t>
      </w:r>
      <w:r w:rsidR="0062623A">
        <w:rPr>
          <w:rStyle w:val="normaltextrun"/>
          <w:rFonts w:ascii="Calibri" w:hAnsi="Calibri" w:cs="Calibri"/>
        </w:rPr>
        <w:t>s</w:t>
      </w:r>
      <w:r>
        <w:rPr>
          <w:rStyle w:val="normaltextrun"/>
          <w:rFonts w:ascii="Calibri" w:hAnsi="Calibri" w:cs="Calibri"/>
        </w:rPr>
        <w:t>.  The meeting itself will be discussion based and in the format of 3 round table meetings, each discussing one of the key themes.  The meetings will be held on consecutive afternoons in one week</w:t>
      </w:r>
      <w:r w:rsidR="00BF369D">
        <w:rPr>
          <w:rStyle w:val="normaltextrun"/>
          <w:rFonts w:ascii="Calibri" w:hAnsi="Calibri" w:cs="Calibri"/>
        </w:rPr>
        <w:t xml:space="preserve">, </w:t>
      </w:r>
      <w:r>
        <w:rPr>
          <w:rStyle w:val="normaltextrun"/>
          <w:rFonts w:ascii="Calibri" w:hAnsi="Calibri" w:cs="Calibri"/>
        </w:rPr>
        <w:t xml:space="preserve">so </w:t>
      </w:r>
      <w:r w:rsidR="00BF369D">
        <w:rPr>
          <w:rStyle w:val="normaltextrun"/>
          <w:rFonts w:ascii="Calibri" w:hAnsi="Calibri" w:cs="Calibri"/>
        </w:rPr>
        <w:t xml:space="preserve">registered </w:t>
      </w:r>
      <w:r>
        <w:rPr>
          <w:rStyle w:val="normaltextrun"/>
          <w:rFonts w:ascii="Calibri" w:hAnsi="Calibri" w:cs="Calibri"/>
        </w:rPr>
        <w:t>participants can attend all three. </w:t>
      </w:r>
    </w:p>
    <w:p w14:paraId="618FD5AE" w14:textId="7C7B921A" w:rsidR="00C90C9C" w:rsidRPr="00042230" w:rsidRDefault="00C90C9C" w:rsidP="001B0235">
      <w:pPr>
        <w:rPr>
          <w:rStyle w:val="normaltextrun"/>
          <w:rFonts w:ascii="Calibri" w:hAnsi="Calibri" w:cs="Calibri"/>
          <w:b/>
          <w:bCs/>
        </w:rPr>
      </w:pPr>
      <w:r w:rsidRPr="00042230">
        <w:rPr>
          <w:rStyle w:val="normaltextrun"/>
          <w:rFonts w:ascii="Calibri" w:hAnsi="Calibri" w:cs="Calibri"/>
          <w:b/>
          <w:bCs/>
        </w:rPr>
        <w:t>Call for abstracts</w:t>
      </w:r>
    </w:p>
    <w:p w14:paraId="2BA0F6EB" w14:textId="5788DF01" w:rsidR="00C90C9C" w:rsidRDefault="00C90C9C" w:rsidP="001B0235">
      <w:r w:rsidRPr="516C742B">
        <w:rPr>
          <w:rStyle w:val="normaltextrun"/>
          <w:rFonts w:ascii="Calibri" w:hAnsi="Calibri" w:cs="Calibri"/>
        </w:rPr>
        <w:t>Please complete the form below and submit</w:t>
      </w:r>
      <w:r w:rsidR="00922C11" w:rsidRPr="516C742B">
        <w:rPr>
          <w:rStyle w:val="normaltextrun"/>
          <w:rFonts w:ascii="Calibri" w:hAnsi="Calibri" w:cs="Calibri"/>
        </w:rPr>
        <w:t xml:space="preserve"> be email attachment</w:t>
      </w:r>
      <w:r w:rsidRPr="516C742B">
        <w:rPr>
          <w:rStyle w:val="normaltextrun"/>
          <w:rFonts w:ascii="Calibri" w:hAnsi="Calibri" w:cs="Calibri"/>
        </w:rPr>
        <w:t xml:space="preserve"> to </w:t>
      </w:r>
      <w:r w:rsidR="084AD3FA" w:rsidRPr="516C742B">
        <w:rPr>
          <w:rStyle w:val="normaltextrun"/>
          <w:rFonts w:ascii="Calibri" w:hAnsi="Calibri" w:cs="Calibri"/>
          <w:b/>
          <w:bCs/>
        </w:rPr>
        <w:t>info@londonntd.org</w:t>
      </w:r>
      <w:r w:rsidRPr="516C742B">
        <w:rPr>
          <w:rStyle w:val="normaltextrun"/>
          <w:rFonts w:ascii="Calibri" w:hAnsi="Calibri" w:cs="Calibri"/>
        </w:rPr>
        <w:t xml:space="preserve"> by </w:t>
      </w:r>
      <w:r w:rsidR="00BD0572" w:rsidRPr="516C742B">
        <w:rPr>
          <w:rStyle w:val="normaltextrun"/>
          <w:rFonts w:ascii="Calibri" w:hAnsi="Calibri" w:cs="Calibri"/>
        </w:rPr>
        <w:t xml:space="preserve">5pm GMT Friday </w:t>
      </w:r>
      <w:r w:rsidR="35415C07" w:rsidRPr="516C742B">
        <w:rPr>
          <w:rStyle w:val="normaltextrun"/>
          <w:rFonts w:ascii="Calibri" w:hAnsi="Calibri" w:cs="Calibri"/>
        </w:rPr>
        <w:t>2</w:t>
      </w:r>
      <w:r w:rsidR="009D61C4">
        <w:rPr>
          <w:rStyle w:val="normaltextrun"/>
          <w:rFonts w:ascii="Calibri" w:hAnsi="Calibri" w:cs="Calibri"/>
        </w:rPr>
        <w:t>9th</w:t>
      </w:r>
      <w:r w:rsidR="00BD0572" w:rsidRPr="516C742B">
        <w:rPr>
          <w:rStyle w:val="normaltextrun"/>
          <w:rFonts w:ascii="Calibri" w:hAnsi="Calibri" w:cs="Calibri"/>
        </w:rPr>
        <w:t xml:space="preserve"> October 2021.  Successful presenters will be notified by </w:t>
      </w:r>
      <w:r w:rsidR="00572A54" w:rsidRPr="516C742B">
        <w:rPr>
          <w:rStyle w:val="normaltextrun"/>
          <w:rFonts w:ascii="Calibri" w:hAnsi="Calibri" w:cs="Calibri"/>
        </w:rPr>
        <w:t xml:space="preserve">Friday </w:t>
      </w:r>
      <w:r w:rsidR="7B4680A4" w:rsidRPr="516C742B">
        <w:rPr>
          <w:rStyle w:val="normaltextrun"/>
          <w:rFonts w:ascii="Calibri" w:hAnsi="Calibri" w:cs="Calibri"/>
        </w:rPr>
        <w:t>5</w:t>
      </w:r>
      <w:r w:rsidR="7B4680A4" w:rsidRPr="516C742B">
        <w:rPr>
          <w:rStyle w:val="normaltextrun"/>
          <w:rFonts w:ascii="Calibri" w:hAnsi="Calibri" w:cs="Calibri"/>
          <w:vertAlign w:val="superscript"/>
        </w:rPr>
        <w:t>th</w:t>
      </w:r>
      <w:r w:rsidR="7B4680A4" w:rsidRPr="516C742B">
        <w:rPr>
          <w:rStyle w:val="normaltextrun"/>
          <w:rFonts w:ascii="Calibri" w:hAnsi="Calibri" w:cs="Calibri"/>
        </w:rPr>
        <w:t xml:space="preserve"> November</w:t>
      </w:r>
      <w:r w:rsidR="00572A54" w:rsidRPr="516C742B">
        <w:rPr>
          <w:rStyle w:val="normaltextrun"/>
          <w:rFonts w:ascii="Calibri" w:hAnsi="Calibri" w:cs="Calibri"/>
        </w:rPr>
        <w:t xml:space="preserve"> 2021.  Successful presenters will be asked to prerecord a 15 minute presentation </w:t>
      </w:r>
      <w:r w:rsidR="00733FAB" w:rsidRPr="516C742B">
        <w:rPr>
          <w:rStyle w:val="normaltextrun"/>
          <w:rFonts w:ascii="Calibri" w:hAnsi="Calibri" w:cs="Calibri"/>
        </w:rPr>
        <w:t>by 5pm</w:t>
      </w:r>
      <w:r w:rsidR="00042230" w:rsidRPr="516C742B">
        <w:rPr>
          <w:rStyle w:val="normaltextrun"/>
          <w:rFonts w:ascii="Calibri" w:hAnsi="Calibri" w:cs="Calibri"/>
        </w:rPr>
        <w:t xml:space="preserve"> GMT</w:t>
      </w:r>
      <w:r w:rsidR="00733FAB" w:rsidRPr="516C742B">
        <w:rPr>
          <w:rStyle w:val="normaltextrun"/>
          <w:rFonts w:ascii="Calibri" w:hAnsi="Calibri" w:cs="Calibri"/>
        </w:rPr>
        <w:t xml:space="preserve"> Friday </w:t>
      </w:r>
      <w:r w:rsidR="004B2287" w:rsidRPr="516C742B">
        <w:rPr>
          <w:rStyle w:val="normaltextrun"/>
          <w:rFonts w:ascii="Calibri" w:hAnsi="Calibri" w:cs="Calibri"/>
        </w:rPr>
        <w:t>1</w:t>
      </w:r>
      <w:r w:rsidR="6833C9E5" w:rsidRPr="516C742B">
        <w:rPr>
          <w:rStyle w:val="normaltextrun"/>
          <w:rFonts w:ascii="Calibri" w:hAnsi="Calibri" w:cs="Calibri"/>
        </w:rPr>
        <w:t>9</w:t>
      </w:r>
      <w:r w:rsidR="00042230" w:rsidRPr="516C742B">
        <w:rPr>
          <w:rStyle w:val="normaltextrun"/>
          <w:rFonts w:ascii="Calibri" w:hAnsi="Calibri" w:cs="Calibri"/>
          <w:vertAlign w:val="superscript"/>
        </w:rPr>
        <w:t>th</w:t>
      </w:r>
      <w:r w:rsidR="00042230" w:rsidRPr="516C742B">
        <w:rPr>
          <w:rStyle w:val="normaltextrun"/>
          <w:rFonts w:ascii="Calibri" w:hAnsi="Calibri" w:cs="Calibri"/>
        </w:rPr>
        <w:t xml:space="preserve"> November 2021. The pre-recorded presentations will be circulat</w:t>
      </w:r>
      <w:r w:rsidR="005B0694" w:rsidRPr="516C742B">
        <w:rPr>
          <w:rStyle w:val="normaltextrun"/>
          <w:rFonts w:ascii="Calibri" w:hAnsi="Calibri" w:cs="Calibri"/>
        </w:rPr>
        <w:t>ed</w:t>
      </w:r>
      <w:r w:rsidR="00042230" w:rsidRPr="516C742B">
        <w:rPr>
          <w:rStyle w:val="normaltextrun"/>
          <w:rFonts w:ascii="Calibri" w:hAnsi="Calibri" w:cs="Calibri"/>
        </w:rPr>
        <w:t xml:space="preserve"> to </w:t>
      </w:r>
      <w:r w:rsidR="00922C11" w:rsidRPr="516C742B">
        <w:rPr>
          <w:rStyle w:val="normaltextrun"/>
          <w:rFonts w:ascii="Calibri" w:hAnsi="Calibri" w:cs="Calibri"/>
        </w:rPr>
        <w:t xml:space="preserve">the meeting participants ahead of the </w:t>
      </w:r>
      <w:r w:rsidR="005B0694" w:rsidRPr="516C742B">
        <w:rPr>
          <w:rStyle w:val="normaltextrun"/>
          <w:rFonts w:ascii="Calibri" w:hAnsi="Calibri" w:cs="Calibri"/>
        </w:rPr>
        <w:t xml:space="preserve">roundtable meeting and will support discussions in the meeting.  Presentations should focus on one of the topics below and </w:t>
      </w:r>
      <w:r w:rsidR="006944D1" w:rsidRPr="516C742B">
        <w:rPr>
          <w:rStyle w:val="normaltextrun"/>
          <w:rFonts w:ascii="Calibri" w:hAnsi="Calibri" w:cs="Calibri"/>
        </w:rPr>
        <w:t xml:space="preserve">present ongoing or </w:t>
      </w:r>
      <w:r w:rsidR="00355673" w:rsidRPr="516C742B">
        <w:rPr>
          <w:rStyle w:val="normaltextrun"/>
          <w:rFonts w:ascii="Calibri" w:hAnsi="Calibri" w:cs="Calibri"/>
        </w:rPr>
        <w:t xml:space="preserve">recently </w:t>
      </w:r>
      <w:r w:rsidR="006944D1" w:rsidRPr="516C742B">
        <w:rPr>
          <w:rStyle w:val="normaltextrun"/>
          <w:rFonts w:ascii="Calibri" w:hAnsi="Calibri" w:cs="Calibri"/>
        </w:rPr>
        <w:t>completed research which ha</w:t>
      </w:r>
      <w:r w:rsidR="00355673" w:rsidRPr="516C742B">
        <w:rPr>
          <w:rStyle w:val="normaltextrun"/>
          <w:rFonts w:ascii="Calibri" w:hAnsi="Calibri" w:cs="Calibri"/>
        </w:rPr>
        <w:t xml:space="preserve">s the potential to support HAT elimination, or which </w:t>
      </w:r>
      <w:r w:rsidR="00B02AC8" w:rsidRPr="516C742B">
        <w:rPr>
          <w:rStyle w:val="normaltextrun"/>
          <w:rFonts w:ascii="Calibri" w:hAnsi="Calibri" w:cs="Calibri"/>
        </w:rPr>
        <w:t xml:space="preserve">has raised gaps in research which could be </w:t>
      </w:r>
      <w:r w:rsidR="00997EC7" w:rsidRPr="516C742B">
        <w:rPr>
          <w:rStyle w:val="normaltextrun"/>
          <w:rFonts w:ascii="Calibri" w:hAnsi="Calibri" w:cs="Calibri"/>
        </w:rPr>
        <w:t>discussed more broadly, to determine how the needs could be met by further research.</w:t>
      </w:r>
    </w:p>
    <w:p w14:paraId="7E12917D" w14:textId="13B8E133" w:rsidR="001B0235" w:rsidRDefault="001B0235" w:rsidP="001B0235"/>
    <w:p w14:paraId="36A41A53" w14:textId="5092AFDA" w:rsidR="001B14FA" w:rsidRDefault="001B14FA" w:rsidP="001B0235"/>
    <w:p w14:paraId="267125E6" w14:textId="5DC7AB04" w:rsidR="001B14FA" w:rsidRDefault="001B14FA" w:rsidP="001B0235"/>
    <w:p w14:paraId="4FF896B6" w14:textId="77777777" w:rsidR="001B14FA" w:rsidRDefault="001B14FA" w:rsidP="001B0235"/>
    <w:tbl>
      <w:tblPr>
        <w:tblStyle w:val="TableGrid"/>
        <w:tblW w:w="0" w:type="auto"/>
        <w:tblLook w:val="04A0" w:firstRow="1" w:lastRow="0" w:firstColumn="1" w:lastColumn="0" w:noHBand="0" w:noVBand="1"/>
      </w:tblPr>
      <w:tblGrid>
        <w:gridCol w:w="1980"/>
        <w:gridCol w:w="2721"/>
        <w:gridCol w:w="4701"/>
      </w:tblGrid>
      <w:tr w:rsidR="00C7692B" w14:paraId="3590053D" w14:textId="77777777" w:rsidTr="2EBEB310">
        <w:tc>
          <w:tcPr>
            <w:tcW w:w="9402" w:type="dxa"/>
            <w:gridSpan w:val="3"/>
            <w:shd w:val="clear" w:color="auto" w:fill="E2EFD9" w:themeFill="accent6" w:themeFillTint="33"/>
          </w:tcPr>
          <w:p w14:paraId="7A269787" w14:textId="68FEC723" w:rsidR="00C7692B" w:rsidRDefault="001B0235">
            <w:r>
              <w:rPr>
                <w:b/>
                <w:bCs/>
              </w:rPr>
              <w:t>Presentation</w:t>
            </w:r>
            <w:r w:rsidR="00C7692B" w:rsidRPr="00C349CA">
              <w:rPr>
                <w:b/>
                <w:bCs/>
              </w:rPr>
              <w:t xml:space="preserve"> Title: </w:t>
            </w:r>
            <w:r w:rsidR="00C7692B" w:rsidRPr="00C349CA">
              <w:rPr>
                <w:i/>
                <w:iCs/>
              </w:rPr>
              <w:t>[Limit: 40 Characters]</w:t>
            </w:r>
          </w:p>
        </w:tc>
      </w:tr>
      <w:tr w:rsidR="00C7692B" w14:paraId="4FF3A228" w14:textId="77777777" w:rsidTr="2EBEB310">
        <w:tc>
          <w:tcPr>
            <w:tcW w:w="9402" w:type="dxa"/>
            <w:gridSpan w:val="3"/>
          </w:tcPr>
          <w:p w14:paraId="7125BDEA" w14:textId="5A727A9E" w:rsidR="00FF369A" w:rsidRDefault="00FF369A" w:rsidP="001B0235"/>
        </w:tc>
      </w:tr>
      <w:tr w:rsidR="00C7692B" w14:paraId="42B0981C" w14:textId="77777777" w:rsidTr="2EBEB310">
        <w:tc>
          <w:tcPr>
            <w:tcW w:w="9402" w:type="dxa"/>
            <w:gridSpan w:val="3"/>
            <w:shd w:val="clear" w:color="auto" w:fill="E2EFD9" w:themeFill="accent6" w:themeFillTint="33"/>
          </w:tcPr>
          <w:p w14:paraId="50A0C4F4" w14:textId="54A6D62F" w:rsidR="00C7692B" w:rsidRDefault="001B0235">
            <w:r>
              <w:rPr>
                <w:b/>
                <w:bCs/>
              </w:rPr>
              <w:t>Presentatio</w:t>
            </w:r>
            <w:r w:rsidR="00C7692B" w:rsidRPr="00C349CA">
              <w:rPr>
                <w:b/>
                <w:bCs/>
              </w:rPr>
              <w:t>n Subtitle:</w:t>
            </w:r>
            <w:r w:rsidR="00C7692B" w:rsidRPr="00BD7951">
              <w:t xml:space="preserve"> </w:t>
            </w:r>
            <w:r w:rsidR="00C7692B" w:rsidRPr="00C349CA">
              <w:rPr>
                <w:i/>
                <w:iCs/>
              </w:rPr>
              <w:t>[Limit: 100 Characters]</w:t>
            </w:r>
          </w:p>
        </w:tc>
      </w:tr>
      <w:tr w:rsidR="00C7692B" w14:paraId="1EE5A1BE" w14:textId="77777777" w:rsidTr="2EBEB310">
        <w:tc>
          <w:tcPr>
            <w:tcW w:w="9402" w:type="dxa"/>
            <w:gridSpan w:val="3"/>
          </w:tcPr>
          <w:p w14:paraId="05246EB4" w14:textId="77777777" w:rsidR="00FF369A" w:rsidRDefault="00FF369A" w:rsidP="00C11CA8"/>
          <w:p w14:paraId="0BC8515A" w14:textId="31C59CFD" w:rsidR="00C11CA8" w:rsidRDefault="00C11CA8" w:rsidP="00C11CA8"/>
        </w:tc>
      </w:tr>
      <w:tr w:rsidR="00C7692B" w14:paraId="03C1ABC1" w14:textId="77777777" w:rsidTr="2EBEB310">
        <w:tc>
          <w:tcPr>
            <w:tcW w:w="1980" w:type="dxa"/>
            <w:shd w:val="clear" w:color="auto" w:fill="E2EFD9" w:themeFill="accent6" w:themeFillTint="33"/>
          </w:tcPr>
          <w:p w14:paraId="0C5DB9D6" w14:textId="77777777" w:rsidR="00C7692B" w:rsidRPr="00C349CA" w:rsidRDefault="00C7692B" w:rsidP="00C7692B">
            <w:pPr>
              <w:rPr>
                <w:b/>
                <w:bCs/>
              </w:rPr>
            </w:pPr>
            <w:r w:rsidRPr="00C349CA">
              <w:rPr>
                <w:b/>
                <w:bCs/>
              </w:rPr>
              <w:t>Disease Focus:</w:t>
            </w:r>
          </w:p>
          <w:p w14:paraId="6F56EA62" w14:textId="64AA0FF0" w:rsidR="001179C2" w:rsidRPr="00C349CA" w:rsidRDefault="001179C2" w:rsidP="00C7692B">
            <w:pPr>
              <w:rPr>
                <w:i/>
                <w:iCs/>
              </w:rPr>
            </w:pPr>
          </w:p>
        </w:tc>
        <w:tc>
          <w:tcPr>
            <w:tcW w:w="7422" w:type="dxa"/>
            <w:gridSpan w:val="2"/>
          </w:tcPr>
          <w:p w14:paraId="61E28FB9" w14:textId="2E4F7340" w:rsidR="00C7692B" w:rsidRDefault="00C7692B">
            <w:r w:rsidRPr="00C7692B">
              <w:t>Human African Trypanosomiasis</w:t>
            </w:r>
          </w:p>
          <w:p w14:paraId="39052BE0" w14:textId="32AAFC9E" w:rsidR="001B0235" w:rsidRDefault="001B0235">
            <w:r>
              <w:t>Other: Please specify</w:t>
            </w:r>
          </w:p>
          <w:p w14:paraId="6A7ACAC4" w14:textId="5B68DE09" w:rsidR="00C7692B" w:rsidRDefault="00C7692B"/>
        </w:tc>
      </w:tr>
      <w:tr w:rsidR="001179C2" w14:paraId="2BD9A521" w14:textId="77777777" w:rsidTr="2EBEB310">
        <w:tc>
          <w:tcPr>
            <w:tcW w:w="1980" w:type="dxa"/>
            <w:shd w:val="clear" w:color="auto" w:fill="E2EFD9" w:themeFill="accent6" w:themeFillTint="33"/>
          </w:tcPr>
          <w:p w14:paraId="1ED99102" w14:textId="136085DD" w:rsidR="001179C2" w:rsidRDefault="001179C2">
            <w:r w:rsidRPr="00C349CA">
              <w:rPr>
                <w:b/>
                <w:bCs/>
              </w:rPr>
              <w:t>Topic:</w:t>
            </w:r>
            <w:r w:rsidRPr="00C349CA">
              <w:rPr>
                <w:b/>
                <w:bCs/>
              </w:rPr>
              <w:br/>
            </w:r>
            <w:r w:rsidRPr="00C349CA">
              <w:rPr>
                <w:i/>
                <w:iCs/>
              </w:rPr>
              <w:t xml:space="preserve">[Select </w:t>
            </w:r>
            <w:r w:rsidR="00997EC7">
              <w:rPr>
                <w:i/>
                <w:iCs/>
              </w:rPr>
              <w:t>all that apply</w:t>
            </w:r>
            <w:r w:rsidRPr="00C349CA">
              <w:rPr>
                <w:i/>
                <w:iCs/>
              </w:rPr>
              <w:t>]</w:t>
            </w:r>
          </w:p>
        </w:tc>
        <w:tc>
          <w:tcPr>
            <w:tcW w:w="7422" w:type="dxa"/>
            <w:gridSpan w:val="2"/>
          </w:tcPr>
          <w:p w14:paraId="692397C8" w14:textId="6D4DA5E5" w:rsidR="0017692D" w:rsidRDefault="0017692D">
            <w:r>
              <w:t>Screening</w:t>
            </w:r>
            <w:r w:rsidR="59789A10">
              <w:t>/</w:t>
            </w:r>
            <w:r>
              <w:t>Diagnosis</w:t>
            </w:r>
            <w:r w:rsidR="0334BA5F">
              <w:t>/</w:t>
            </w:r>
            <w:r>
              <w:t>Surveillance</w:t>
            </w:r>
          </w:p>
          <w:p w14:paraId="464BEAEF" w14:textId="5EF7AAD7" w:rsidR="0017692D" w:rsidRDefault="009A1CBA">
            <w:r>
              <w:t>Treatment</w:t>
            </w:r>
            <w:r w:rsidR="007A1297">
              <w:t xml:space="preserve"> including resistance</w:t>
            </w:r>
          </w:p>
          <w:p w14:paraId="6D0AAC81" w14:textId="741352C7" w:rsidR="009A1CBA" w:rsidRDefault="009A1CBA">
            <w:r>
              <w:t>Vector Control</w:t>
            </w:r>
            <w:r w:rsidR="007A1297">
              <w:t xml:space="preserve"> including resistance</w:t>
            </w:r>
            <w:r w:rsidR="45B9376A">
              <w:t>/</w:t>
            </w:r>
            <w:r w:rsidR="00D246B6">
              <w:t>Animal Reservoir</w:t>
            </w:r>
          </w:p>
          <w:p w14:paraId="6AC9ED53" w14:textId="77777777" w:rsidR="00AD2BEB" w:rsidRDefault="00AD2BEB">
            <w:r>
              <w:t>Operational Research</w:t>
            </w:r>
          </w:p>
          <w:p w14:paraId="37E6C9D4" w14:textId="362B5343" w:rsidR="00AD2BEB" w:rsidRDefault="00AD2BEB">
            <w:r>
              <w:t>Social Science</w:t>
            </w:r>
          </w:p>
        </w:tc>
      </w:tr>
      <w:tr w:rsidR="001179C2" w14:paraId="551C231A" w14:textId="77777777" w:rsidTr="2EBEB310">
        <w:tc>
          <w:tcPr>
            <w:tcW w:w="9402" w:type="dxa"/>
            <w:gridSpan w:val="3"/>
            <w:shd w:val="clear" w:color="auto" w:fill="E2EFD9" w:themeFill="accent6" w:themeFillTint="33"/>
          </w:tcPr>
          <w:p w14:paraId="311D88F6" w14:textId="4F6E2F90" w:rsidR="001179C2" w:rsidRDefault="00A531F3">
            <w:r>
              <w:rPr>
                <w:b/>
                <w:bCs/>
              </w:rPr>
              <w:t>Abstract</w:t>
            </w:r>
            <w:r w:rsidR="001179C2" w:rsidRPr="001179C2">
              <w:t>:</w:t>
            </w:r>
            <w:r w:rsidR="001179C2">
              <w:t xml:space="preserve"> </w:t>
            </w:r>
            <w:r w:rsidR="001179C2" w:rsidRPr="001179C2">
              <w:t>[Limit: 3,000</w:t>
            </w:r>
            <w:r w:rsidR="001179C2">
              <w:t xml:space="preserve"> </w:t>
            </w:r>
            <w:r w:rsidR="001179C2" w:rsidRPr="001179C2">
              <w:t>Characters]</w:t>
            </w:r>
          </w:p>
        </w:tc>
      </w:tr>
      <w:tr w:rsidR="001179C2" w14:paraId="584A8A2E" w14:textId="77777777" w:rsidTr="2EBEB310">
        <w:tc>
          <w:tcPr>
            <w:tcW w:w="9402" w:type="dxa"/>
            <w:gridSpan w:val="3"/>
          </w:tcPr>
          <w:p w14:paraId="591EB259" w14:textId="77777777" w:rsidR="00FF369A" w:rsidRDefault="00FF369A" w:rsidP="00A531F3"/>
          <w:p w14:paraId="4A625751" w14:textId="77777777" w:rsidR="00A531F3" w:rsidRDefault="00A531F3" w:rsidP="00A531F3"/>
          <w:p w14:paraId="1207E771" w14:textId="77777777" w:rsidR="00A531F3" w:rsidRDefault="00A531F3" w:rsidP="00A531F3"/>
          <w:p w14:paraId="30C1B073" w14:textId="77777777" w:rsidR="00A531F3" w:rsidRDefault="00A531F3" w:rsidP="00A531F3"/>
          <w:p w14:paraId="02A67669" w14:textId="77777777" w:rsidR="00A531F3" w:rsidRDefault="00A531F3" w:rsidP="00A531F3"/>
          <w:p w14:paraId="32366DC1" w14:textId="77777777" w:rsidR="00A531F3" w:rsidRDefault="00A531F3" w:rsidP="00A531F3"/>
          <w:p w14:paraId="23CBB0CE" w14:textId="47195749" w:rsidR="00A531F3" w:rsidRDefault="00A531F3" w:rsidP="00A531F3"/>
        </w:tc>
      </w:tr>
      <w:tr w:rsidR="001179C2" w14:paraId="47AD2C74" w14:textId="77777777" w:rsidTr="2EBEB310">
        <w:tc>
          <w:tcPr>
            <w:tcW w:w="9402" w:type="dxa"/>
            <w:gridSpan w:val="3"/>
            <w:shd w:val="clear" w:color="auto" w:fill="E2EFD9" w:themeFill="accent6" w:themeFillTint="33"/>
          </w:tcPr>
          <w:p w14:paraId="2F1B5C35" w14:textId="78952AAD" w:rsidR="001179C2" w:rsidRDefault="001179C2">
            <w:r w:rsidRPr="00C349CA">
              <w:rPr>
                <w:b/>
                <w:bCs/>
              </w:rPr>
              <w:t xml:space="preserve">Supporting Documents: </w:t>
            </w:r>
            <w:r w:rsidRPr="00C349CA">
              <w:rPr>
                <w:b/>
                <w:bCs/>
              </w:rPr>
              <w:br/>
            </w:r>
            <w:r w:rsidRPr="00C349CA">
              <w:rPr>
                <w:i/>
                <w:iCs/>
              </w:rPr>
              <w:t>Relevant documents (reports, publications) for sharing with breakout session attendees should be added here under "Supporting Documents" and will be distributed to attendees if your proposal is approved.</w:t>
            </w:r>
          </w:p>
        </w:tc>
      </w:tr>
      <w:tr w:rsidR="001179C2" w14:paraId="440D9247" w14:textId="77777777" w:rsidTr="2EBEB310">
        <w:tc>
          <w:tcPr>
            <w:tcW w:w="9402" w:type="dxa"/>
            <w:gridSpan w:val="3"/>
          </w:tcPr>
          <w:p w14:paraId="07CE26D4" w14:textId="77777777" w:rsidR="001179C2" w:rsidRDefault="001179C2"/>
          <w:p w14:paraId="4063088F" w14:textId="77777777" w:rsidR="00234776" w:rsidRDefault="00234776"/>
          <w:p w14:paraId="665ACA3E" w14:textId="0AB44260" w:rsidR="00234776" w:rsidRDefault="00234776"/>
        </w:tc>
      </w:tr>
      <w:tr w:rsidR="001179C2" w14:paraId="17FF8729" w14:textId="77777777" w:rsidTr="2EBEB310">
        <w:tc>
          <w:tcPr>
            <w:tcW w:w="9402" w:type="dxa"/>
            <w:gridSpan w:val="3"/>
            <w:shd w:val="clear" w:color="auto" w:fill="E2EFD9" w:themeFill="accent6" w:themeFillTint="33"/>
          </w:tcPr>
          <w:p w14:paraId="7249E5BD" w14:textId="3A8C98DE" w:rsidR="001179C2" w:rsidRPr="001179C2" w:rsidRDefault="001179C2">
            <w:r w:rsidRPr="00C349CA">
              <w:rPr>
                <w:b/>
                <w:bCs/>
              </w:rPr>
              <w:t>Participant Details</w:t>
            </w:r>
            <w:r>
              <w:br/>
            </w:r>
            <w:r w:rsidRPr="00C349CA">
              <w:rPr>
                <w:i/>
                <w:iCs/>
              </w:rPr>
              <w:t xml:space="preserve">Each session may have up to </w:t>
            </w:r>
            <w:r w:rsidR="00997EC7">
              <w:rPr>
                <w:i/>
                <w:iCs/>
              </w:rPr>
              <w:t>two speakers</w:t>
            </w:r>
          </w:p>
        </w:tc>
      </w:tr>
      <w:tr w:rsidR="001179C2" w14:paraId="77BAA9BA" w14:textId="77777777" w:rsidTr="2EBEB310">
        <w:tc>
          <w:tcPr>
            <w:tcW w:w="4701" w:type="dxa"/>
            <w:gridSpan w:val="2"/>
          </w:tcPr>
          <w:p w14:paraId="35AA2150" w14:textId="3D4D02C2" w:rsidR="001179C2" w:rsidRPr="00C349CA" w:rsidRDefault="001179C2">
            <w:pPr>
              <w:rPr>
                <w:b/>
                <w:bCs/>
              </w:rPr>
            </w:pPr>
            <w:r w:rsidRPr="00FF369A">
              <w:rPr>
                <w:b/>
                <w:bCs/>
                <w:highlight w:val="yellow"/>
              </w:rPr>
              <w:t>Speaker 1</w:t>
            </w:r>
          </w:p>
          <w:p w14:paraId="7BCAFA8A" w14:textId="25532311" w:rsidR="001179C2" w:rsidRDefault="00997EC7">
            <w:r>
              <w:t>First name:</w:t>
            </w:r>
          </w:p>
          <w:p w14:paraId="7BC60F11" w14:textId="18248B46" w:rsidR="001179C2" w:rsidRDefault="00997EC7">
            <w:r>
              <w:t>Surname:</w:t>
            </w:r>
          </w:p>
          <w:p w14:paraId="537AA7E3" w14:textId="1824A03E" w:rsidR="001179C2" w:rsidRDefault="00997EC7">
            <w:r>
              <w:t>Email address:</w:t>
            </w:r>
          </w:p>
          <w:p w14:paraId="2188C890" w14:textId="052286BA" w:rsidR="001179C2" w:rsidRDefault="00997EC7">
            <w:r>
              <w:t>Mobile (incl. country code):</w:t>
            </w:r>
          </w:p>
          <w:p w14:paraId="17FD7A35" w14:textId="40631503" w:rsidR="001179C2" w:rsidRDefault="00504DBD">
            <w:r>
              <w:t xml:space="preserve">Short </w:t>
            </w:r>
            <w:r w:rsidR="001179C2" w:rsidRPr="001179C2">
              <w:t>Biography [Limit: 1,000 characters]</w:t>
            </w:r>
            <w:r>
              <w:t>:</w:t>
            </w:r>
          </w:p>
          <w:p w14:paraId="2EA68597" w14:textId="0871FCD7" w:rsidR="001179C2" w:rsidRPr="001179C2" w:rsidRDefault="001179C2">
            <w:r w:rsidRPr="001179C2">
              <w:t>Headshot [Upload]</w:t>
            </w:r>
          </w:p>
        </w:tc>
        <w:tc>
          <w:tcPr>
            <w:tcW w:w="4701" w:type="dxa"/>
          </w:tcPr>
          <w:p w14:paraId="2B3BE48A" w14:textId="4DCB99F9" w:rsidR="001179C2" w:rsidRPr="00C349CA" w:rsidRDefault="001179C2" w:rsidP="001179C2">
            <w:pPr>
              <w:rPr>
                <w:b/>
                <w:bCs/>
              </w:rPr>
            </w:pPr>
            <w:r w:rsidRPr="00FF369A">
              <w:rPr>
                <w:b/>
                <w:bCs/>
                <w:highlight w:val="yellow"/>
              </w:rPr>
              <w:t>Speaker 2</w:t>
            </w:r>
          </w:p>
          <w:p w14:paraId="38F58281" w14:textId="77777777" w:rsidR="00504DBD" w:rsidRDefault="00504DBD" w:rsidP="00504DBD">
            <w:r>
              <w:t>First name:</w:t>
            </w:r>
          </w:p>
          <w:p w14:paraId="3D9C5573" w14:textId="77777777" w:rsidR="00504DBD" w:rsidRDefault="00504DBD" w:rsidP="00504DBD">
            <w:r>
              <w:t>Surname:</w:t>
            </w:r>
          </w:p>
          <w:p w14:paraId="3186DFC4" w14:textId="77777777" w:rsidR="00504DBD" w:rsidRDefault="00504DBD" w:rsidP="00504DBD">
            <w:r>
              <w:t>Email address:</w:t>
            </w:r>
          </w:p>
          <w:p w14:paraId="1E432484" w14:textId="77777777" w:rsidR="00504DBD" w:rsidRDefault="00504DBD" w:rsidP="00504DBD">
            <w:r>
              <w:t>Mobile (incl. country code):</w:t>
            </w:r>
          </w:p>
          <w:p w14:paraId="10DCAC48" w14:textId="77777777" w:rsidR="00504DBD" w:rsidRDefault="00504DBD" w:rsidP="00504DBD">
            <w:r>
              <w:t xml:space="preserve">Short </w:t>
            </w:r>
            <w:r w:rsidRPr="001179C2">
              <w:t>Biography [Limit: 1,000 characters]</w:t>
            </w:r>
            <w:r>
              <w:t>:</w:t>
            </w:r>
          </w:p>
          <w:p w14:paraId="78CD5173" w14:textId="7CC9EED7" w:rsidR="001179C2" w:rsidRPr="001179C2" w:rsidRDefault="00504DBD" w:rsidP="00504DBD">
            <w:r w:rsidRPr="001179C2">
              <w:t>Headshot [Upload]</w:t>
            </w:r>
          </w:p>
        </w:tc>
      </w:tr>
    </w:tbl>
    <w:p w14:paraId="70E7D113" w14:textId="084CC835" w:rsidR="00BD7951" w:rsidRDefault="00BD7951"/>
    <w:p w14:paraId="5A13BE9D" w14:textId="77777777" w:rsidR="00C7692B" w:rsidRDefault="00C7692B"/>
    <w:sectPr w:rsidR="00C7692B" w:rsidSect="00BD7951">
      <w:headerReference w:type="default" r:id="rId7"/>
      <w:footerReference w:type="default" r:id="rId8"/>
      <w:pgSz w:w="11906" w:h="16838"/>
      <w:pgMar w:top="1304" w:right="1247"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ACD4" w14:textId="77777777" w:rsidR="00A95892" w:rsidRDefault="00A95892" w:rsidP="00AC5557">
      <w:pPr>
        <w:spacing w:after="0" w:line="240" w:lineRule="auto"/>
      </w:pPr>
      <w:r>
        <w:separator/>
      </w:r>
    </w:p>
  </w:endnote>
  <w:endnote w:type="continuationSeparator" w:id="0">
    <w:p w14:paraId="56C1B8FB" w14:textId="77777777" w:rsidR="00A95892" w:rsidRDefault="00A95892" w:rsidP="00AC5557">
      <w:pPr>
        <w:spacing w:after="0" w:line="240" w:lineRule="auto"/>
      </w:pPr>
      <w:r>
        <w:continuationSeparator/>
      </w:r>
    </w:p>
  </w:endnote>
  <w:endnote w:type="continuationNotice" w:id="1">
    <w:p w14:paraId="6596C3FF" w14:textId="77777777" w:rsidR="00A95892" w:rsidRDefault="00A95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16C742B" w14:paraId="26343A7B" w14:textId="77777777" w:rsidTr="516C742B">
      <w:tc>
        <w:tcPr>
          <w:tcW w:w="3135" w:type="dxa"/>
        </w:tcPr>
        <w:p w14:paraId="7F4F974F" w14:textId="19416C49" w:rsidR="516C742B" w:rsidRDefault="516C742B" w:rsidP="516C742B">
          <w:pPr>
            <w:pStyle w:val="Header"/>
            <w:ind w:left="-115"/>
          </w:pPr>
        </w:p>
      </w:tc>
      <w:tc>
        <w:tcPr>
          <w:tcW w:w="3135" w:type="dxa"/>
        </w:tcPr>
        <w:p w14:paraId="7C3CF700" w14:textId="1BC151A4" w:rsidR="516C742B" w:rsidRDefault="516C742B" w:rsidP="516C742B">
          <w:pPr>
            <w:pStyle w:val="Header"/>
            <w:jc w:val="center"/>
          </w:pPr>
        </w:p>
      </w:tc>
      <w:tc>
        <w:tcPr>
          <w:tcW w:w="3135" w:type="dxa"/>
        </w:tcPr>
        <w:p w14:paraId="382F6CDC" w14:textId="4033D4D0" w:rsidR="516C742B" w:rsidRDefault="516C742B" w:rsidP="516C742B">
          <w:pPr>
            <w:pStyle w:val="Header"/>
            <w:ind w:right="-115"/>
            <w:jc w:val="right"/>
          </w:pPr>
        </w:p>
        <w:p w14:paraId="726886BC" w14:textId="72D85E0B" w:rsidR="516C742B" w:rsidRDefault="516C742B" w:rsidP="516C742B">
          <w:pPr>
            <w:pStyle w:val="Header"/>
            <w:ind w:right="-115"/>
            <w:jc w:val="right"/>
          </w:pPr>
        </w:p>
      </w:tc>
    </w:tr>
  </w:tbl>
  <w:p w14:paraId="7E24B3D9" w14:textId="373C6F4E" w:rsidR="516C742B" w:rsidRDefault="516C742B" w:rsidP="516C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175D" w14:textId="77777777" w:rsidR="00A95892" w:rsidRDefault="00A95892" w:rsidP="00AC5557">
      <w:pPr>
        <w:spacing w:after="0" w:line="240" w:lineRule="auto"/>
      </w:pPr>
      <w:r>
        <w:separator/>
      </w:r>
    </w:p>
  </w:footnote>
  <w:footnote w:type="continuationSeparator" w:id="0">
    <w:p w14:paraId="666B780D" w14:textId="77777777" w:rsidR="00A95892" w:rsidRDefault="00A95892" w:rsidP="00AC5557">
      <w:pPr>
        <w:spacing w:after="0" w:line="240" w:lineRule="auto"/>
      </w:pPr>
      <w:r>
        <w:continuationSeparator/>
      </w:r>
    </w:p>
  </w:footnote>
  <w:footnote w:type="continuationNotice" w:id="1">
    <w:p w14:paraId="6FE2AA85" w14:textId="77777777" w:rsidR="00A95892" w:rsidRDefault="00A95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9DCD" w14:textId="5A45E841" w:rsidR="00AC5557" w:rsidRDefault="00AC5557">
    <w:pPr>
      <w:pStyle w:val="Header"/>
    </w:pPr>
    <w:r>
      <w:rPr>
        <w:noProof/>
      </w:rPr>
      <w:drawing>
        <wp:inline distT="0" distB="0" distL="0" distR="0" wp14:anchorId="7A02DBAA" wp14:editId="17051064">
          <wp:extent cx="1206926" cy="1123950"/>
          <wp:effectExtent l="0" t="0" r="0" b="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10" cy="1127660"/>
                  </a:xfrm>
                  <a:prstGeom prst="rect">
                    <a:avLst/>
                  </a:prstGeom>
                  <a:noFill/>
                  <a:ln>
                    <a:noFill/>
                  </a:ln>
                </pic:spPr>
              </pic:pic>
            </a:graphicData>
          </a:graphic>
        </wp:inline>
      </w:drawing>
    </w:r>
    <w:r w:rsidR="001B14FA">
      <w:t xml:space="preserve">  </w:t>
    </w:r>
    <w:r w:rsidR="001B14FA">
      <w:rPr>
        <w:noProof/>
      </w:rPr>
      <w:t xml:space="preserve">                                                                                 </w:t>
    </w:r>
    <w:r w:rsidR="001B14FA">
      <w:rPr>
        <w:noProof/>
      </w:rPr>
      <w:drawing>
        <wp:inline distT="0" distB="0" distL="0" distR="0" wp14:anchorId="1B7BB815" wp14:editId="02C466A9">
          <wp:extent cx="2143079" cy="119062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4881" cy="1197182"/>
                  </a:xfrm>
                  <a:prstGeom prst="rect">
                    <a:avLst/>
                  </a:prstGeom>
                  <a:noFill/>
                  <a:ln>
                    <a:noFill/>
                  </a:ln>
                </pic:spPr>
              </pic:pic>
            </a:graphicData>
          </a:graphic>
        </wp:inline>
      </w:drawing>
    </w:r>
  </w:p>
  <w:p w14:paraId="7E49636B" w14:textId="77777777" w:rsidR="00AC5557" w:rsidRDefault="00AC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B48"/>
    <w:multiLevelType w:val="multilevel"/>
    <w:tmpl w:val="F35C9C5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F26B1"/>
    <w:multiLevelType w:val="multilevel"/>
    <w:tmpl w:val="F35C9C5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E9"/>
    <w:rsid w:val="00042230"/>
    <w:rsid w:val="00073248"/>
    <w:rsid w:val="00082AFA"/>
    <w:rsid w:val="00087475"/>
    <w:rsid w:val="000B379A"/>
    <w:rsid w:val="000C0A36"/>
    <w:rsid w:val="000C1230"/>
    <w:rsid w:val="000F03B1"/>
    <w:rsid w:val="001179C2"/>
    <w:rsid w:val="001455E6"/>
    <w:rsid w:val="00150D00"/>
    <w:rsid w:val="0017692D"/>
    <w:rsid w:val="001B0235"/>
    <w:rsid w:val="001B14FA"/>
    <w:rsid w:val="001E0E7A"/>
    <w:rsid w:val="001F13A4"/>
    <w:rsid w:val="001F3350"/>
    <w:rsid w:val="001F6FC7"/>
    <w:rsid w:val="00221E42"/>
    <w:rsid w:val="00234776"/>
    <w:rsid w:val="002431D6"/>
    <w:rsid w:val="00262E50"/>
    <w:rsid w:val="003247F0"/>
    <w:rsid w:val="00354A2E"/>
    <w:rsid w:val="00355673"/>
    <w:rsid w:val="0040675E"/>
    <w:rsid w:val="004338BD"/>
    <w:rsid w:val="00455B80"/>
    <w:rsid w:val="004B2287"/>
    <w:rsid w:val="00504DBD"/>
    <w:rsid w:val="0050539C"/>
    <w:rsid w:val="005719C3"/>
    <w:rsid w:val="00572A54"/>
    <w:rsid w:val="00572CD0"/>
    <w:rsid w:val="005B0694"/>
    <w:rsid w:val="005C6A2D"/>
    <w:rsid w:val="00611E69"/>
    <w:rsid w:val="0062623A"/>
    <w:rsid w:val="00657624"/>
    <w:rsid w:val="006810DD"/>
    <w:rsid w:val="006944D1"/>
    <w:rsid w:val="006A1F6E"/>
    <w:rsid w:val="00731740"/>
    <w:rsid w:val="00733FAB"/>
    <w:rsid w:val="00734336"/>
    <w:rsid w:val="007711B1"/>
    <w:rsid w:val="007A1297"/>
    <w:rsid w:val="007C55BD"/>
    <w:rsid w:val="00856482"/>
    <w:rsid w:val="00866FAE"/>
    <w:rsid w:val="008F51E9"/>
    <w:rsid w:val="00922C11"/>
    <w:rsid w:val="00997EC7"/>
    <w:rsid w:val="009A1CBA"/>
    <w:rsid w:val="009D61C4"/>
    <w:rsid w:val="00A517F4"/>
    <w:rsid w:val="00A531F3"/>
    <w:rsid w:val="00A94D52"/>
    <w:rsid w:val="00A95892"/>
    <w:rsid w:val="00AA3FA4"/>
    <w:rsid w:val="00AC1C34"/>
    <w:rsid w:val="00AC5557"/>
    <w:rsid w:val="00AD2BEB"/>
    <w:rsid w:val="00B02AC8"/>
    <w:rsid w:val="00BC7ED7"/>
    <w:rsid w:val="00BD0572"/>
    <w:rsid w:val="00BD7951"/>
    <w:rsid w:val="00BF369D"/>
    <w:rsid w:val="00C11CA8"/>
    <w:rsid w:val="00C349CA"/>
    <w:rsid w:val="00C7692B"/>
    <w:rsid w:val="00C90C9C"/>
    <w:rsid w:val="00CF1909"/>
    <w:rsid w:val="00D246B6"/>
    <w:rsid w:val="00DF2976"/>
    <w:rsid w:val="00E9644E"/>
    <w:rsid w:val="00F65373"/>
    <w:rsid w:val="00FA36FF"/>
    <w:rsid w:val="00FF369A"/>
    <w:rsid w:val="0334BA5F"/>
    <w:rsid w:val="084AD3FA"/>
    <w:rsid w:val="16B36F48"/>
    <w:rsid w:val="1A685429"/>
    <w:rsid w:val="1EABB050"/>
    <w:rsid w:val="1F509CB4"/>
    <w:rsid w:val="2EBEB310"/>
    <w:rsid w:val="35415C07"/>
    <w:rsid w:val="36D4D385"/>
    <w:rsid w:val="45B9376A"/>
    <w:rsid w:val="4E34D369"/>
    <w:rsid w:val="516C742B"/>
    <w:rsid w:val="5686BC45"/>
    <w:rsid w:val="5890DAA7"/>
    <w:rsid w:val="59789A10"/>
    <w:rsid w:val="62ED4787"/>
    <w:rsid w:val="6833C9E5"/>
    <w:rsid w:val="7B4680A4"/>
    <w:rsid w:val="7D03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5227"/>
  <w15:chartTrackingRefBased/>
  <w15:docId w15:val="{65257E67-E3B7-4933-A170-ED622CD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9C2"/>
    <w:rPr>
      <w:color w:val="0563C1" w:themeColor="hyperlink"/>
      <w:u w:val="single"/>
    </w:rPr>
  </w:style>
  <w:style w:type="character" w:styleId="UnresolvedMention">
    <w:name w:val="Unresolved Mention"/>
    <w:basedOn w:val="DefaultParagraphFont"/>
    <w:uiPriority w:val="99"/>
    <w:semiHidden/>
    <w:unhideWhenUsed/>
    <w:rsid w:val="001179C2"/>
    <w:rPr>
      <w:color w:val="605E5C"/>
      <w:shd w:val="clear" w:color="auto" w:fill="E1DFDD"/>
    </w:rPr>
  </w:style>
  <w:style w:type="character" w:customStyle="1" w:styleId="normaltextrun">
    <w:name w:val="normaltextrun"/>
    <w:basedOn w:val="DefaultParagraphFont"/>
    <w:rsid w:val="001F13A4"/>
  </w:style>
  <w:style w:type="paragraph" w:styleId="Header">
    <w:name w:val="header"/>
    <w:basedOn w:val="Normal"/>
    <w:link w:val="HeaderChar"/>
    <w:uiPriority w:val="99"/>
    <w:unhideWhenUsed/>
    <w:rsid w:val="00AC5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557"/>
  </w:style>
  <w:style w:type="paragraph" w:styleId="Footer">
    <w:name w:val="footer"/>
    <w:basedOn w:val="Normal"/>
    <w:link w:val="FooterChar"/>
    <w:uiPriority w:val="99"/>
    <w:unhideWhenUsed/>
    <w:rsid w:val="00AC5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LCNTDR</dc:creator>
  <cp:keywords/>
  <dc:description/>
  <cp:lastModifiedBy>tim jesudason</cp:lastModifiedBy>
  <cp:revision>2</cp:revision>
  <dcterms:created xsi:type="dcterms:W3CDTF">2021-10-12T14:54:00Z</dcterms:created>
  <dcterms:modified xsi:type="dcterms:W3CDTF">2021-10-12T14:54:00Z</dcterms:modified>
</cp:coreProperties>
</file>